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马鞍山马钢慈湖钢材加工配售有限公司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信息公开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马鞍山马钢慈湖钢材加工配售有限公司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统一社会信用代码：91340500764791762R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注册资本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叁仟万元整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类型：有限公司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褚佩文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成立日期：</w:t>
      </w:r>
      <w:r>
        <w:rPr>
          <w:rFonts w:hint="eastAsia" w:ascii="仿宋_GB2312" w:hAnsi="仿宋_GB2312" w:eastAsia="仿宋_GB2312" w:cs="仿宋_GB2312"/>
          <w:sz w:val="32"/>
          <w:szCs w:val="32"/>
        </w:rPr>
        <w:t>2004年8月25日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经营状态：持续经营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经营范围：生产、加工、销售各种类型钢板材、线材、型材产品，提供产品的仓储及售后服务，房屋租赁业务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地址：安徽省马鞍山市慈湖高新区天门大道北段2095号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1.公司治理及管理架构</w:t>
      </w:r>
    </w:p>
    <w:p>
      <w:pPr>
        <w:numPr>
          <w:ilvl w:val="0"/>
          <w:numId w:val="0"/>
        </w:numPr>
        <w:rPr>
          <w:rFonts w:hint="eastAsia" w:cs="仿宋_GB2312" w:asciiTheme="minorEastAsia" w:hAnsi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cs="仿宋_GB2312" w:asciiTheme="minorEastAsia" w:hAnsiTheme="minorEastAsia"/>
          <w:b w:val="0"/>
          <w:bCs w:val="0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89535</wp:posOffset>
            </wp:positionV>
            <wp:extent cx="4067175" cy="2030095"/>
            <wp:effectExtent l="0" t="0" r="9525" b="8255"/>
            <wp:wrapTopAndBottom/>
            <wp:docPr id="1" name="图片 1" descr="1fe0b1e7acea394bf2fe737e46074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e0b1e7acea394bf2fe737e460744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03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2.重要人事变动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公司第六届二次董事会提议赵志强先生出任公司董事、董事长，章茂涵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不再担任公司董事、董事长职务，并经六届二次股东会批准。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公司第六届八次董事会提议余周松先生出任公司董事、董事长，赵志强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不再担任公司董事、董事长职务，并经六届八次股东会批准。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1.财务状况：截止2021年12月末公司总资产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54794.49万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元，负债合计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43617.51万元，所有者权益合计11176.98万元。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2.经营成果：2021全年公司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销售各类钢材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135.22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加工钢卷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实现营业收入63.43亿元，利润总额5714.27万元，净利润4046.83万元。年末未分配利润5647.91万元。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3.国有资本保值增值：2021年期初净资产总额8830.16万元，国有资本保值增值率126.58%，实现资本增值。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1.遵纪守法、依法纳税、重视环境保护和资源节约，实现国有资产持续增值，注重企业可持续高质量发展。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2.对供应商和采购商诚实守信，公平交易，维护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"https://wenwen.sogou.com/s/?w=%E6%B6%88%E8%B4%B9%E8%80%85%E6%9D%83%E7%9B%8A&amp;ch=ww.xqy.chain" \t "_blank"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客户权益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，保证股东投资权益。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维护员工合法权益，提供安全健康的工作环境，加强员工劳动保护，持续安全标准化建设及安全环保治理投入，实现安全生产，积极预防职业病。按时足额发放劳动报酬，并根据企业发展和政策，提高员工薪酬收入、改善福利待遇，注重员工岗位技能培训及企业文化建设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bookmarkEnd w:id="0"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截止2021年12月31日马鞍山马钢慈湖钢材加工配售有限公司从业人数149人。全年累计上缴税收4234万元。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781952"/>
    <w:rsid w:val="002C3B09"/>
    <w:rsid w:val="0043663C"/>
    <w:rsid w:val="0048276F"/>
    <w:rsid w:val="00515681"/>
    <w:rsid w:val="00632C43"/>
    <w:rsid w:val="00781952"/>
    <w:rsid w:val="008E0271"/>
    <w:rsid w:val="00BE1921"/>
    <w:rsid w:val="00C06CD2"/>
    <w:rsid w:val="00D5681D"/>
    <w:rsid w:val="00D8027B"/>
    <w:rsid w:val="00EF4DED"/>
    <w:rsid w:val="01EE56E5"/>
    <w:rsid w:val="06D30A54"/>
    <w:rsid w:val="0A7B3280"/>
    <w:rsid w:val="0AAB731C"/>
    <w:rsid w:val="191A5CBE"/>
    <w:rsid w:val="19E64F64"/>
    <w:rsid w:val="1BE8698F"/>
    <w:rsid w:val="229D680E"/>
    <w:rsid w:val="27B12695"/>
    <w:rsid w:val="2D200C01"/>
    <w:rsid w:val="319B0FEC"/>
    <w:rsid w:val="38534333"/>
    <w:rsid w:val="4ABB0C77"/>
    <w:rsid w:val="4B0E0F04"/>
    <w:rsid w:val="56181F6D"/>
    <w:rsid w:val="598F239A"/>
    <w:rsid w:val="5DCF42F5"/>
    <w:rsid w:val="5F646ED4"/>
    <w:rsid w:val="60232A70"/>
    <w:rsid w:val="610644A3"/>
    <w:rsid w:val="620A1BFE"/>
    <w:rsid w:val="6E4B201C"/>
    <w:rsid w:val="751D48D5"/>
    <w:rsid w:val="76BA683C"/>
    <w:rsid w:val="79B647CA"/>
    <w:rsid w:val="7EFE4B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3</Pages>
  <Words>787</Words>
  <Characters>903</Characters>
  <Lines>9</Lines>
  <Paragraphs>2</Paragraphs>
  <TotalTime>4</TotalTime>
  <ScaleCrop>false</ScaleCrop>
  <LinksUpToDate>false</LinksUpToDate>
  <CharactersWithSpaces>903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2021-06-29T01:34:00Z</dcterms:created>
  <dc:creator>Win</dc:creator>
  <cp:lastModifiedBy>草莓夹心糖</cp:lastModifiedBy>
  <dcterms:modified xsi:type="dcterms:W3CDTF">2022-05-25T02:31:26Z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C300F4A2A5F34F899F608CD534FD419A</vt:lpwstr>
  </property>
</Properties>
</file>